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26D" w:rsidRDefault="00D901AF">
      <w:r w:rsidRPr="00D901AF"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82.85pt;margin-top:-19.25pt;width:440.75pt;height:80.9pt;z-index:251658240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Тема «День Победы»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 06.05-08.05.2020 г.</w:t>
                  </w:r>
                </w:p>
                <w:p w:rsidR="00C4626D" w:rsidRPr="0010767B" w:rsidRDefault="0010767B" w:rsidP="00C4626D">
                  <w:pPr>
                    <w:spacing w:after="0" w:line="240" w:lineRule="auto"/>
                    <w:jc w:val="center"/>
                  </w:pPr>
                  <w:r w:rsidRPr="0010767B">
                    <w:t xml:space="preserve">Средняя </w:t>
                  </w:r>
                  <w:r>
                    <w:t>группа</w:t>
                  </w:r>
                </w:p>
                <w:p w:rsidR="00C4626D" w:rsidRDefault="00C4626D" w:rsidP="00C4626D">
                  <w:pPr>
                    <w:spacing w:after="0" w:line="240" w:lineRule="auto"/>
                    <w:jc w:val="center"/>
                  </w:pPr>
                  <w:r>
                    <w:t xml:space="preserve">воспитатель: </w:t>
                  </w:r>
                  <w:proofErr w:type="spellStart"/>
                  <w:r w:rsidR="0010767B">
                    <w:t>Галуза</w:t>
                  </w:r>
                  <w:proofErr w:type="spellEnd"/>
                  <w:r w:rsidR="0010767B">
                    <w:t xml:space="preserve"> Оксана Валериевна</w:t>
                  </w:r>
                </w:p>
                <w:p w:rsidR="00C4626D" w:rsidRDefault="00C4626D" w:rsidP="00C4626D">
                  <w:pPr>
                    <w:jc w:val="center"/>
                  </w:pPr>
                </w:p>
              </w:txbxContent>
            </v:textbox>
          </v:rect>
        </w:pict>
      </w:r>
    </w:p>
    <w:p w:rsidR="00C4626D" w:rsidRDefault="00C4626D" w:rsidP="00C4626D"/>
    <w:p w:rsidR="00D51DB9" w:rsidRDefault="00D51DB9" w:rsidP="00C4626D"/>
    <w:p w:rsidR="00D51DB9" w:rsidRDefault="00D51DB9" w:rsidP="00D51DB9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4B7DE2" w:rsidRDefault="00D51DB9" w:rsidP="004B7DE2">
      <w:pPr>
        <w:pStyle w:val="c2"/>
        <w:numPr>
          <w:ilvl w:val="0"/>
          <w:numId w:val="1"/>
        </w:numPr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Расскажите детям о Великой 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>Отечественно В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ойне</w:t>
      </w:r>
      <w:r w:rsidR="004B7DE2">
        <w:rPr>
          <w:rStyle w:val="c7"/>
          <w:rFonts w:ascii="Bookman Old Style" w:hAnsi="Bookman Old Style"/>
          <w:b/>
          <w:color w:val="17365D" w:themeColor="text2" w:themeShade="BF"/>
        </w:rPr>
        <w:t xml:space="preserve"> </w:t>
      </w:r>
    </w:p>
    <w:p w:rsidR="004B7DE2" w:rsidRPr="004B7DE2" w:rsidRDefault="004B7DE2" w:rsidP="004B7DE2">
      <w:pPr>
        <w:pStyle w:val="c2"/>
        <w:spacing w:before="0" w:beforeAutospacing="0" w:after="0" w:afterAutospacing="0"/>
        <w:ind w:left="927" w:right="452"/>
        <w:rPr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«</w:t>
      </w:r>
      <w:r w:rsidRPr="004B7DE2">
        <w:rPr>
          <w:b/>
          <w:bCs/>
          <w:sz w:val="28"/>
          <w:szCs w:val="28"/>
        </w:rPr>
        <w:t>Победа будет за нами!</w:t>
      </w:r>
      <w:r>
        <w:rPr>
          <w:b/>
          <w:bCs/>
          <w:sz w:val="28"/>
          <w:szCs w:val="28"/>
        </w:rPr>
        <w:t>» а</w:t>
      </w:r>
      <w:r w:rsidRPr="004B7DE2">
        <w:rPr>
          <w:b/>
          <w:bCs/>
          <w:sz w:val="28"/>
          <w:szCs w:val="28"/>
        </w:rPr>
        <w:t>втор: С. П. Алексеев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Была самая короткая ночь в году. Люди мирно спали. И вдруг: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— Война! Война!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Нелёгким был путь к победе. Враги напали на нас неожиданно. У них было больше танков и самолётов. Наши армии отступали. Бои шли на земле, в небе, на море. Миллионы людей, в том числе и дети, трудились у заводских станков и на полях страны.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:rsidR="004B7DE2" w:rsidRPr="004B7DE2" w:rsidRDefault="004B7DE2" w:rsidP="004B7DE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DE2">
        <w:rPr>
          <w:rFonts w:ascii="Times New Roman" w:eastAsia="Times New Roman" w:hAnsi="Times New Roman" w:cs="Times New Roman"/>
          <w:sz w:val="28"/>
          <w:szCs w:val="28"/>
        </w:rPr>
        <w:t>И вот пришёл день, когда наступление захватчиков было остановлено. Советские армии погнали фашистов с родной земли. И наступил самый долгожданный, самый великий день. Наши солдаты дошли до границ Германии и штурмом взяли столицу фашистов — город Берлин. Был 1945 год. Цвела весна. Был месяц май.</w:t>
      </w:r>
    </w:p>
    <w:p w:rsidR="001F3845" w:rsidRPr="001C46D6" w:rsidRDefault="004B7DE2" w:rsidP="001C46D6">
      <w:pPr>
        <w:pStyle w:val="a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C46D6">
        <w:rPr>
          <w:rFonts w:ascii="Times New Roman" w:eastAsia="Times New Roman" w:hAnsi="Times New Roman" w:cs="Times New Roman"/>
          <w:sz w:val="28"/>
          <w:szCs w:val="28"/>
        </w:rPr>
        <w:t>Фашисты признали полное своё поражение 9 мая. С той поры этот день стал нашим великим праздником — Днём Победы.</w:t>
      </w:r>
      <w:r w:rsidR="001F3845" w:rsidRPr="001C46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845" w:rsidRPr="001C46D6">
        <w:rPr>
          <w:rFonts w:ascii="Times New Roman" w:hAnsi="Times New Roman" w:cs="Times New Roman"/>
          <w:sz w:val="28"/>
          <w:szCs w:val="28"/>
        </w:rPr>
        <w:t xml:space="preserve">В этот день в столице нашей Родины городе-герое Москве проходит парад войск, а во многих городах гремят разноцветные салюты.  </w:t>
      </w:r>
    </w:p>
    <w:p w:rsidR="00AC34EC" w:rsidRPr="009A35A6" w:rsidRDefault="00AC34EC" w:rsidP="004B7DE2">
      <w:pPr>
        <w:spacing w:before="100" w:beforeAutospacing="1" w:after="100" w:afterAutospacing="1" w:line="240" w:lineRule="auto"/>
        <w:ind w:left="567"/>
        <w:jc w:val="both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 w:rsidRPr="009A35A6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Предложите детям ответить на вопросы:</w:t>
      </w:r>
    </w:p>
    <w:p w:rsidR="00EF3E38" w:rsidRPr="00EF3E38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Какой праздник мы отмечаем 9 мая? (День Победы)</w:t>
      </w:r>
    </w:p>
    <w:p w:rsidR="00EF3E38" w:rsidRPr="00182F23" w:rsidRDefault="00EF3E38" w:rsidP="00EF3E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F3E38">
        <w:rPr>
          <w:rFonts w:ascii="Times New Roman" w:eastAsia="Times New Roman" w:hAnsi="Times New Roman" w:cs="Times New Roman"/>
          <w:sz w:val="28"/>
          <w:szCs w:val="28"/>
        </w:rPr>
        <w:t>Что мы должны сделать, если 9 мая встретим ветерана? (Поздравить с праздником, поблагодарить).</w:t>
      </w:r>
    </w:p>
    <w:p w:rsidR="004B7DE2" w:rsidRPr="00182F23" w:rsidRDefault="004B7DE2" w:rsidP="004B7DE2">
      <w:pPr>
        <w:pStyle w:val="c2"/>
        <w:spacing w:before="0" w:beforeAutospacing="0" w:after="0" w:afterAutospacing="0"/>
        <w:ind w:left="92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9A35A6" w:rsidRPr="00182F23" w:rsidRDefault="00D51DB9" w:rsidP="00FC3CC7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>2. Выучите с ребенком</w:t>
      </w:r>
      <w:r w:rsidR="00FC3CC7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 </w:t>
      </w:r>
      <w:r w:rsidR="009A35A6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стихотворение </w:t>
      </w:r>
      <w:r w:rsidR="00FC3CC7"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 xml:space="preserve"> </w:t>
      </w:r>
      <w:r w:rsidR="00FC3CC7" w:rsidRPr="00182F23">
        <w:rPr>
          <w:rStyle w:val="aa"/>
          <w:rFonts w:ascii="Bookman Old Style" w:hAnsi="Bookman Old Style"/>
          <w:color w:val="002060"/>
          <w:sz w:val="28"/>
          <w:szCs w:val="28"/>
        </w:rPr>
        <w:t>«</w:t>
      </w:r>
      <w:r w:rsidR="0010767B">
        <w:rPr>
          <w:rStyle w:val="aa"/>
          <w:rFonts w:ascii="Bookman Old Style" w:hAnsi="Bookman Old Style"/>
          <w:color w:val="002060"/>
          <w:sz w:val="28"/>
          <w:szCs w:val="28"/>
        </w:rPr>
        <w:t>Я в солдатики играю»</w:t>
      </w:r>
      <w:r w:rsidR="00FC3CC7" w:rsidRPr="00182F23">
        <w:rPr>
          <w:rStyle w:val="aa"/>
          <w:rFonts w:ascii="Bookman Old Style" w:hAnsi="Bookman Old Style"/>
          <w:color w:val="002060"/>
          <w:sz w:val="28"/>
          <w:szCs w:val="28"/>
        </w:rPr>
        <w:t xml:space="preserve"> </w:t>
      </w:r>
    </w:p>
    <w:p w:rsidR="0010767B" w:rsidRDefault="0010767B" w:rsidP="0010767B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  <w:r>
        <w:rPr>
          <w:rStyle w:val="aa"/>
          <w:rFonts w:ascii="Bookman Old Style" w:hAnsi="Bookman Old Style"/>
          <w:color w:val="002060"/>
          <w:sz w:val="28"/>
          <w:szCs w:val="28"/>
        </w:rPr>
        <w:t>Т.Шапиро</w:t>
      </w:r>
    </w:p>
    <w:p w:rsidR="0010767B" w:rsidRDefault="0010767B" w:rsidP="0010767B">
      <w:pPr>
        <w:pStyle w:val="c2"/>
        <w:spacing w:before="0" w:beforeAutospacing="0" w:after="0" w:afterAutospacing="0"/>
        <w:ind w:left="567" w:right="452"/>
        <w:rPr>
          <w:rStyle w:val="aa"/>
          <w:rFonts w:ascii="Bookman Old Style" w:hAnsi="Bookman Old Style"/>
          <w:color w:val="002060"/>
          <w:sz w:val="28"/>
          <w:szCs w:val="28"/>
        </w:rPr>
      </w:pPr>
    </w:p>
    <w:p w:rsidR="0010767B" w:rsidRDefault="0010767B" w:rsidP="0010767B">
      <w:pPr>
        <w:pStyle w:val="c2"/>
        <w:spacing w:before="0" w:beforeAutospacing="0" w:after="0" w:afterAutospacing="0"/>
        <w:ind w:left="567" w:right="452"/>
        <w:rPr>
          <w:sz w:val="28"/>
          <w:szCs w:val="28"/>
        </w:rPr>
      </w:pPr>
      <w:r w:rsidRPr="0010767B">
        <w:rPr>
          <w:sz w:val="28"/>
          <w:szCs w:val="28"/>
        </w:rPr>
        <w:t>Я в солдатики играю.</w:t>
      </w:r>
      <w:r w:rsidRPr="0010767B">
        <w:rPr>
          <w:sz w:val="28"/>
          <w:szCs w:val="28"/>
        </w:rPr>
        <w:br/>
        <w:t>У меня есть пистолет.</w:t>
      </w:r>
      <w:r w:rsidRPr="0010767B">
        <w:rPr>
          <w:sz w:val="28"/>
          <w:szCs w:val="28"/>
        </w:rPr>
        <w:br/>
        <w:t>Есть и сабля, есть и танки.</w:t>
      </w:r>
      <w:r w:rsidRPr="0010767B">
        <w:rPr>
          <w:sz w:val="28"/>
          <w:szCs w:val="28"/>
        </w:rPr>
        <w:br/>
        <w:t>Я большой и мне 5 лет!</w:t>
      </w:r>
      <w:r w:rsidRPr="0010767B">
        <w:rPr>
          <w:sz w:val="28"/>
          <w:szCs w:val="28"/>
        </w:rPr>
        <w:br/>
        <w:t>Я в солдатики играю.</w:t>
      </w:r>
      <w:r w:rsidRPr="0010767B">
        <w:rPr>
          <w:sz w:val="28"/>
          <w:szCs w:val="28"/>
        </w:rPr>
        <w:br/>
        <w:t>Это детская игра.</w:t>
      </w:r>
      <w:r w:rsidRPr="0010767B">
        <w:rPr>
          <w:sz w:val="28"/>
          <w:szCs w:val="28"/>
        </w:rPr>
        <w:br/>
      </w:r>
      <w:r w:rsidRPr="0010767B">
        <w:rPr>
          <w:sz w:val="28"/>
          <w:szCs w:val="28"/>
        </w:rPr>
        <w:lastRenderedPageBreak/>
        <w:t>Но я это знаю твердо –</w:t>
      </w:r>
      <w:r w:rsidRPr="0010767B">
        <w:rPr>
          <w:sz w:val="28"/>
          <w:szCs w:val="28"/>
        </w:rPr>
        <w:br/>
        <w:t>Создан Мир наш для Добра!</w:t>
      </w:r>
      <w:r w:rsidRPr="0010767B">
        <w:rPr>
          <w:sz w:val="28"/>
          <w:szCs w:val="28"/>
        </w:rPr>
        <w:br/>
        <w:t>Чтоб войну не знали дети!</w:t>
      </w:r>
      <w:r w:rsidRPr="0010767B">
        <w:rPr>
          <w:sz w:val="28"/>
          <w:szCs w:val="28"/>
        </w:rPr>
        <w:br/>
        <w:t>Чтоб был мирным небосвод.</w:t>
      </w:r>
      <w:r w:rsidRPr="0010767B">
        <w:rPr>
          <w:sz w:val="28"/>
          <w:szCs w:val="28"/>
        </w:rPr>
        <w:br/>
        <w:t xml:space="preserve">И </w:t>
      </w:r>
      <w:proofErr w:type="gramStart"/>
      <w:r w:rsidRPr="0010767B">
        <w:rPr>
          <w:sz w:val="28"/>
          <w:szCs w:val="28"/>
        </w:rPr>
        <w:t>остался</w:t>
      </w:r>
      <w:proofErr w:type="gramEnd"/>
      <w:r w:rsidRPr="0010767B">
        <w:rPr>
          <w:sz w:val="28"/>
          <w:szCs w:val="28"/>
        </w:rPr>
        <w:t xml:space="preserve"> чтоб игрушкой</w:t>
      </w:r>
      <w:r>
        <w:rPr>
          <w:sz w:val="28"/>
          <w:szCs w:val="28"/>
        </w:rPr>
        <w:t>,</w:t>
      </w:r>
      <w:r w:rsidRPr="0010767B">
        <w:rPr>
          <w:sz w:val="28"/>
          <w:szCs w:val="28"/>
        </w:rPr>
        <w:br/>
        <w:t>Навсегда пехотный взвод.</w:t>
      </w:r>
      <w:r w:rsidRPr="0010767B">
        <w:rPr>
          <w:sz w:val="28"/>
          <w:szCs w:val="28"/>
        </w:rPr>
        <w:br/>
      </w:r>
    </w:p>
    <w:p w:rsidR="0010767B" w:rsidRDefault="0010767B" w:rsidP="0010767B">
      <w:pPr>
        <w:pStyle w:val="c2"/>
        <w:spacing w:before="0" w:beforeAutospacing="0" w:after="0" w:afterAutospacing="0"/>
        <w:ind w:left="567" w:right="452"/>
        <w:rPr>
          <w:sz w:val="28"/>
          <w:szCs w:val="28"/>
        </w:rPr>
      </w:pPr>
    </w:p>
    <w:p w:rsidR="00FC3CC7" w:rsidRPr="00182F23" w:rsidRDefault="009A35A6" w:rsidP="0010767B">
      <w:pPr>
        <w:pStyle w:val="c2"/>
        <w:spacing w:before="0" w:beforeAutospacing="0" w:after="0" w:afterAutospacing="0"/>
        <w:ind w:left="567" w:right="452"/>
        <w:rPr>
          <w:sz w:val="28"/>
          <w:szCs w:val="28"/>
        </w:rPr>
      </w:pPr>
      <w:r w:rsidRPr="00182F23">
        <w:rPr>
          <w:rStyle w:val="c7"/>
          <w:rFonts w:ascii="Bookman Old Style" w:hAnsi="Bookman Old Style"/>
          <w:b/>
          <w:color w:val="002060"/>
          <w:sz w:val="28"/>
          <w:szCs w:val="28"/>
        </w:rPr>
        <w:t>3. Поиграйте в речевые игры:</w:t>
      </w:r>
    </w:p>
    <w:p w:rsidR="005C2C3E" w:rsidRDefault="005C2C3E" w:rsidP="009A35A6">
      <w:pPr>
        <w:spacing w:after="0" w:line="240" w:lineRule="auto"/>
        <w:ind w:left="993" w:hanging="36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AC34EC" w:rsidRPr="00AC34EC" w:rsidRDefault="001C46D6" w:rsidP="009A35A6">
      <w:pPr>
        <w:spacing w:after="0" w:line="240" w:lineRule="auto"/>
        <w:ind w:left="993" w:hanging="36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</w:t>
      </w:r>
      <w:r w:rsidR="00AC34EC" w:rsidRPr="00182F2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Упражнение «Один - много»</w:t>
      </w:r>
    </w:p>
    <w:p w:rsidR="005C2C3E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Солдат –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солдаты </w:t>
      </w:r>
    </w:p>
    <w:p w:rsidR="005C2C3E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 xml:space="preserve">Ветеран – </w:t>
      </w:r>
      <w:r w:rsidRPr="00AC34E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ветераны 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Враг-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Танкист -</w:t>
      </w:r>
    </w:p>
    <w:p w:rsidR="00AC34EC" w:rsidRP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Герой -</w:t>
      </w:r>
    </w:p>
    <w:p w:rsidR="00AC34EC" w:rsidRDefault="00AC34EC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AC34EC">
        <w:rPr>
          <w:rFonts w:ascii="Times New Roman" w:eastAsia="Times New Roman" w:hAnsi="Times New Roman" w:cs="Times New Roman"/>
          <w:sz w:val="28"/>
          <w:szCs w:val="28"/>
        </w:rPr>
        <w:t>Награда –</w:t>
      </w:r>
    </w:p>
    <w:p w:rsidR="005C2C3E" w:rsidRDefault="005C2C3E" w:rsidP="009A35A6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Летчик-</w:t>
      </w:r>
    </w:p>
    <w:p w:rsidR="005C2C3E" w:rsidRPr="001F3845" w:rsidRDefault="005C2C3E" w:rsidP="001F3845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1F3845">
        <w:rPr>
          <w:rFonts w:ascii="Times New Roman" w:eastAsia="Times New Roman" w:hAnsi="Times New Roman" w:cs="Times New Roman"/>
          <w:sz w:val="28"/>
          <w:szCs w:val="28"/>
        </w:rPr>
        <w:t>Пограничник-</w:t>
      </w:r>
    </w:p>
    <w:p w:rsidR="005C2C3E" w:rsidRDefault="005C2C3E" w:rsidP="001F3845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1F3845">
        <w:rPr>
          <w:rFonts w:ascii="Times New Roman" w:eastAsia="Times New Roman" w:hAnsi="Times New Roman" w:cs="Times New Roman"/>
          <w:sz w:val="28"/>
          <w:szCs w:val="28"/>
        </w:rPr>
        <w:t>Медаль-</w:t>
      </w:r>
    </w:p>
    <w:p w:rsidR="001F3845" w:rsidRPr="001F3845" w:rsidRDefault="001F3845" w:rsidP="001F3845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:rsidR="001112EF" w:rsidRPr="001112EF" w:rsidRDefault="001112EF" w:rsidP="001F3845">
      <w:pPr>
        <w:spacing w:after="0" w:line="240" w:lineRule="auto"/>
        <w:ind w:left="993"/>
        <w:rPr>
          <w:rFonts w:ascii="Bookman Old Style" w:eastAsia="Times New Roman" w:hAnsi="Bookman Old Style" w:cs="Times New Roman"/>
          <w:b/>
          <w:color w:val="17365D" w:themeColor="text2" w:themeShade="BF"/>
          <w:sz w:val="28"/>
          <w:szCs w:val="28"/>
        </w:rPr>
      </w:pPr>
      <w:r w:rsidRPr="001F3845">
        <w:rPr>
          <w:rFonts w:ascii="Bookman Old Style" w:eastAsia="Times New Roman" w:hAnsi="Bookman Old Style" w:cs="Times New Roman"/>
          <w:b/>
          <w:color w:val="17365D" w:themeColor="text2" w:themeShade="BF"/>
          <w:sz w:val="28"/>
          <w:szCs w:val="28"/>
        </w:rPr>
        <w:t>Дидактическая игра «Отгадай военную профессию»</w:t>
      </w:r>
    </w:p>
    <w:p w:rsidR="001112EF" w:rsidRPr="001112EF" w:rsidRDefault="001112EF" w:rsidP="001F3845">
      <w:pPr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1F384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112EF">
        <w:rPr>
          <w:rFonts w:ascii="Times New Roman" w:eastAsia="Times New Roman" w:hAnsi="Times New Roman" w:cs="Times New Roman"/>
          <w:sz w:val="28"/>
          <w:szCs w:val="28"/>
        </w:rPr>
        <w:t>акреп</w:t>
      </w:r>
      <w:r w:rsidRPr="001F3845">
        <w:rPr>
          <w:rFonts w:ascii="Times New Roman" w:eastAsia="Times New Roman" w:hAnsi="Times New Roman" w:cs="Times New Roman"/>
          <w:sz w:val="28"/>
          <w:szCs w:val="28"/>
        </w:rPr>
        <w:t xml:space="preserve">ляем </w:t>
      </w:r>
      <w:r w:rsidRPr="001112EF">
        <w:rPr>
          <w:rFonts w:ascii="Times New Roman" w:eastAsia="Times New Roman" w:hAnsi="Times New Roman" w:cs="Times New Roman"/>
          <w:sz w:val="28"/>
          <w:szCs w:val="28"/>
        </w:rPr>
        <w:t xml:space="preserve"> знания детей о военных профессиях (танкист, военный лётчик, артиллерист, пограничник</w:t>
      </w:r>
      <w:r w:rsidRPr="001F3845">
        <w:rPr>
          <w:rFonts w:ascii="Times New Roman" w:eastAsia="Times New Roman" w:hAnsi="Times New Roman" w:cs="Times New Roman"/>
          <w:sz w:val="28"/>
          <w:szCs w:val="28"/>
        </w:rPr>
        <w:t xml:space="preserve"> и др.). Взрослый </w:t>
      </w:r>
      <w:r w:rsidRPr="001112EF">
        <w:rPr>
          <w:rFonts w:ascii="Times New Roman" w:eastAsia="Times New Roman" w:hAnsi="Times New Roman" w:cs="Times New Roman"/>
          <w:sz w:val="28"/>
          <w:szCs w:val="28"/>
        </w:rPr>
        <w:t xml:space="preserve"> описывает представителя одной из военных профессий.</w:t>
      </w:r>
      <w:r w:rsidRPr="001F3845">
        <w:rPr>
          <w:rFonts w:ascii="Times New Roman" w:eastAsia="Times New Roman" w:hAnsi="Times New Roman" w:cs="Times New Roman"/>
          <w:sz w:val="28"/>
          <w:szCs w:val="28"/>
        </w:rPr>
        <w:t xml:space="preserve"> Ребенок </w:t>
      </w:r>
      <w:r w:rsidRPr="001112EF">
        <w:rPr>
          <w:rFonts w:ascii="Times New Roman" w:eastAsia="Times New Roman" w:hAnsi="Times New Roman" w:cs="Times New Roman"/>
          <w:sz w:val="28"/>
          <w:szCs w:val="28"/>
        </w:rPr>
        <w:t xml:space="preserve">должны определить по характерным особенностям, кого </w:t>
      </w:r>
      <w:r w:rsidRPr="001F3845">
        <w:rPr>
          <w:rFonts w:ascii="Times New Roman" w:eastAsia="Times New Roman" w:hAnsi="Times New Roman" w:cs="Times New Roman"/>
          <w:sz w:val="28"/>
          <w:szCs w:val="28"/>
        </w:rPr>
        <w:t>взрослый.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rFonts w:ascii="Bookman Old Style" w:hAnsi="Bookman Old Style"/>
          <w:color w:val="17365D" w:themeColor="text2" w:themeShade="BF"/>
          <w:sz w:val="28"/>
          <w:szCs w:val="28"/>
        </w:rPr>
      </w:pPr>
      <w:r w:rsidRPr="001F3845"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  <w:t>Игра «Подскажи словечко»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 </w:t>
      </w:r>
      <w:r w:rsidRPr="001F3845">
        <w:rPr>
          <w:iCs/>
          <w:sz w:val="28"/>
          <w:szCs w:val="28"/>
        </w:rPr>
        <w:t xml:space="preserve">Взрослый </w:t>
      </w:r>
      <w:r w:rsidRPr="001F3845">
        <w:rPr>
          <w:sz w:val="28"/>
          <w:szCs w:val="28"/>
        </w:rPr>
        <w:t xml:space="preserve"> читает стихотворение, </w:t>
      </w:r>
      <w:r>
        <w:rPr>
          <w:sz w:val="28"/>
          <w:szCs w:val="28"/>
        </w:rPr>
        <w:t>ребенок</w:t>
      </w:r>
      <w:r w:rsidRPr="001F3845">
        <w:rPr>
          <w:sz w:val="28"/>
          <w:szCs w:val="28"/>
        </w:rPr>
        <w:t xml:space="preserve"> слуша</w:t>
      </w:r>
      <w:r>
        <w:rPr>
          <w:sz w:val="28"/>
          <w:szCs w:val="28"/>
        </w:rPr>
        <w:t>е</w:t>
      </w:r>
      <w:r w:rsidRPr="001F3845">
        <w:rPr>
          <w:sz w:val="28"/>
          <w:szCs w:val="28"/>
        </w:rPr>
        <w:t>т и договарива</w:t>
      </w:r>
      <w:r>
        <w:rPr>
          <w:sz w:val="28"/>
          <w:szCs w:val="28"/>
        </w:rPr>
        <w:t>е</w:t>
      </w:r>
      <w:r w:rsidRPr="001F3845">
        <w:rPr>
          <w:sz w:val="28"/>
          <w:szCs w:val="28"/>
        </w:rPr>
        <w:t>т последнее слово.</w:t>
      </w:r>
    </w:p>
    <w:p w:rsid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Подрасту и вслед за братом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Тоже буду я солдатом,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Буду помогать ему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Охранять свою... </w:t>
      </w:r>
      <w:r w:rsidRPr="001F3845">
        <w:rPr>
          <w:i/>
          <w:iCs/>
          <w:color w:val="00B0F0"/>
          <w:sz w:val="28"/>
          <w:szCs w:val="28"/>
        </w:rPr>
        <w:t>(страну).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Брат сказал: «Не торопись!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Лучше в школе ты учись!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Будешь ты отличником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— Станешь... </w:t>
      </w:r>
      <w:r w:rsidRPr="001F3845">
        <w:rPr>
          <w:i/>
          <w:iCs/>
          <w:color w:val="00B0F0"/>
          <w:sz w:val="28"/>
          <w:szCs w:val="28"/>
        </w:rPr>
        <w:t>(пограничником)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Моряком ты можешь стать,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Чтоб границу охранять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И служить не на земле,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А на военном... </w:t>
      </w:r>
      <w:r w:rsidRPr="001F3845">
        <w:rPr>
          <w:i/>
          <w:iCs/>
          <w:color w:val="00B0F0"/>
          <w:sz w:val="28"/>
          <w:szCs w:val="28"/>
        </w:rPr>
        <w:t>(корабле).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Можешь ты солдатом стать,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Плавать, ездить и летать,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А в строю ходить охота —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Ждет тебя, солдат... </w:t>
      </w:r>
      <w:r w:rsidRPr="001F3845">
        <w:rPr>
          <w:i/>
          <w:iCs/>
          <w:color w:val="0070C0"/>
          <w:sz w:val="28"/>
          <w:szCs w:val="28"/>
        </w:rPr>
        <w:t>(пехота).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Самолёт парит, как птица,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Там — воздушная граница.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На посту и днем, и ночью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Наш солдат — военный... </w:t>
      </w:r>
      <w:r w:rsidRPr="001F3845">
        <w:rPr>
          <w:i/>
          <w:iCs/>
          <w:color w:val="00B0F0"/>
          <w:sz w:val="28"/>
          <w:szCs w:val="28"/>
        </w:rPr>
        <w:t>(лётчик).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Снова в бой машина мчится,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Режут землю гусеницы,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Та машина в поле чистом </w:t>
      </w:r>
    </w:p>
    <w:p w:rsid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i/>
          <w:iCs/>
          <w:color w:val="00B0F0"/>
          <w:sz w:val="28"/>
          <w:szCs w:val="28"/>
        </w:rPr>
      </w:pPr>
      <w:r w:rsidRPr="001F3845">
        <w:rPr>
          <w:sz w:val="28"/>
          <w:szCs w:val="28"/>
        </w:rPr>
        <w:t>Управляется</w:t>
      </w:r>
      <w:r w:rsidRPr="001F3845">
        <w:rPr>
          <w:color w:val="00B0F0"/>
          <w:sz w:val="28"/>
          <w:szCs w:val="28"/>
        </w:rPr>
        <w:t xml:space="preserve">... </w:t>
      </w:r>
      <w:r w:rsidRPr="001F3845">
        <w:rPr>
          <w:i/>
          <w:iCs/>
          <w:color w:val="00B0F0"/>
          <w:sz w:val="28"/>
          <w:szCs w:val="28"/>
        </w:rPr>
        <w:t>(танкистом).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Любой профессии военной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Учиться надо непременно,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Чтоб быть опорой для страны, </w:t>
      </w:r>
    </w:p>
    <w:p w:rsidR="001F3845" w:rsidRPr="001F3845" w:rsidRDefault="001F3845" w:rsidP="001F3845">
      <w:pPr>
        <w:pStyle w:val="a9"/>
        <w:shd w:val="clear" w:color="auto" w:fill="FFFFFF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Чтоб в мире не было... </w:t>
      </w:r>
      <w:r w:rsidRPr="001F3845">
        <w:rPr>
          <w:color w:val="00B0F0"/>
          <w:sz w:val="28"/>
          <w:szCs w:val="28"/>
        </w:rPr>
        <w:t>(войны).</w:t>
      </w:r>
    </w:p>
    <w:p w:rsidR="00AC34EC" w:rsidRPr="00AC34EC" w:rsidRDefault="00AC34EC" w:rsidP="00AC34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3845" w:rsidRPr="001F3845" w:rsidRDefault="0092560E" w:rsidP="001F3845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4</w:t>
      </w:r>
      <w:r w:rsidRPr="00182F2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182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 xml:space="preserve">Поиграйте в </w:t>
      </w:r>
      <w:r w:rsidR="00AC34EC" w:rsidRPr="00AC34EC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 xml:space="preserve"> пальчиковую гимнастику</w:t>
      </w:r>
      <w:r w:rsidR="001F3845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 xml:space="preserve"> «Бойцы-молодцы»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Пальцы эти — все бойцы, </w:t>
      </w:r>
      <w:r w:rsidRPr="001F3845">
        <w:rPr>
          <w:i/>
          <w:iCs/>
          <w:sz w:val="28"/>
          <w:szCs w:val="28"/>
        </w:rPr>
        <w:t>показать раскрытые ладони.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Удалые молодцы.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Два — больших и крепких малых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И солдат в боях удалых.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Два — гвардейца-храбреца, </w:t>
      </w:r>
      <w:r w:rsidRPr="001F3845">
        <w:rPr>
          <w:i/>
          <w:iCs/>
          <w:sz w:val="28"/>
          <w:szCs w:val="28"/>
        </w:rPr>
        <w:t xml:space="preserve">сжать пальцы в кулаки и поочередно разжимать 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i/>
          <w:iCs/>
          <w:sz w:val="28"/>
          <w:szCs w:val="28"/>
        </w:rPr>
        <w:t xml:space="preserve">пальцы на обеих руках одновременно, начиная </w:t>
      </w:r>
      <w:proofErr w:type="gramStart"/>
      <w:r w:rsidRPr="001F3845">
        <w:rPr>
          <w:i/>
          <w:iCs/>
          <w:sz w:val="28"/>
          <w:szCs w:val="28"/>
        </w:rPr>
        <w:t>с</w:t>
      </w:r>
      <w:proofErr w:type="gramEnd"/>
      <w:r w:rsidRPr="001F3845">
        <w:rPr>
          <w:i/>
          <w:iCs/>
          <w:sz w:val="28"/>
          <w:szCs w:val="28"/>
        </w:rPr>
        <w:t xml:space="preserve"> больших.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Два — сметливых молодца.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Два — героя безымянных.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 xml:space="preserve">Но в работе очень </w:t>
      </w:r>
      <w:proofErr w:type="gramStart"/>
      <w:r w:rsidRPr="001F3845">
        <w:rPr>
          <w:sz w:val="28"/>
          <w:szCs w:val="28"/>
        </w:rPr>
        <w:t>рьяных</w:t>
      </w:r>
      <w:proofErr w:type="gramEnd"/>
      <w:r w:rsidRPr="001F3845">
        <w:rPr>
          <w:sz w:val="28"/>
          <w:szCs w:val="28"/>
        </w:rPr>
        <w:t>!</w:t>
      </w:r>
    </w:p>
    <w:p w:rsidR="001F3845" w:rsidRP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Два — мизинца-коротышки —</w:t>
      </w:r>
    </w:p>
    <w:p w:rsidR="001F3845" w:rsidRDefault="001F3845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  <w:r w:rsidRPr="001F3845">
        <w:rPr>
          <w:sz w:val="28"/>
          <w:szCs w:val="28"/>
        </w:rPr>
        <w:t>Очень славные мальчишки!</w:t>
      </w:r>
    </w:p>
    <w:p w:rsidR="001C46D6" w:rsidRPr="001F3845" w:rsidRDefault="001C46D6" w:rsidP="001F3845">
      <w:pPr>
        <w:pStyle w:val="a9"/>
        <w:spacing w:before="0" w:beforeAutospacing="0" w:after="0" w:afterAutospacing="0"/>
        <w:ind w:left="993"/>
        <w:rPr>
          <w:sz w:val="28"/>
          <w:szCs w:val="28"/>
        </w:rPr>
      </w:pPr>
    </w:p>
    <w:p w:rsidR="0092560E" w:rsidRPr="00AC34EC" w:rsidRDefault="001C46D6" w:rsidP="0092560E">
      <w:pPr>
        <w:spacing w:after="0" w:line="240" w:lineRule="auto"/>
        <w:ind w:left="851" w:hanging="360"/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5</w:t>
      </w:r>
      <w:r w:rsidR="0092560E" w:rsidRPr="00182F2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92560E" w:rsidRPr="00182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560E" w:rsidRPr="00182F23">
        <w:rPr>
          <w:rFonts w:ascii="Bookman Old Style" w:eastAsia="Times New Roman" w:hAnsi="Bookman Old Style" w:cs="Times New Roman"/>
          <w:b/>
          <w:color w:val="002060"/>
          <w:sz w:val="28"/>
          <w:szCs w:val="28"/>
        </w:rPr>
        <w:t>Рассмотрите старые фотографии</w:t>
      </w:r>
    </w:p>
    <w:p w:rsidR="00EF3E38" w:rsidRPr="00182F23" w:rsidRDefault="0092560E" w:rsidP="0092560E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 xml:space="preserve">Всем детям интересно узнать, что было, когда их еще не было на свете. В каждой семье, наверное, есть альбом со старыми или даже старинными фотографиями. Пожелтевшие, они хранят изображения лиц тех людей, которые дали жизнь вашим родителям, а значит дали жизнь и вам. Ваша мама показывала вам эти снимки, рассказывая о них. Пришла пора и вам рассказать ребенку о прадедах - героях прошлого. Начните разговор, рассматривая снимки. Пусть прадедушка, которого ребенок никогда не видел, станет для него родным человеком. Расскажите о нем подробнее. Обратите внимание малыша на то, каким статным, храбрым, мужественным выглядит он на снимке. </w:t>
      </w:r>
    </w:p>
    <w:p w:rsidR="00182F23" w:rsidRPr="00182F23" w:rsidRDefault="0092560E" w:rsidP="00182F23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182F23">
        <w:rPr>
          <w:sz w:val="28"/>
          <w:szCs w:val="28"/>
        </w:rPr>
        <w:t xml:space="preserve">          </w:t>
      </w:r>
      <w:r w:rsidR="00EF3E38" w:rsidRPr="00182F23">
        <w:rPr>
          <w:sz w:val="28"/>
          <w:szCs w:val="28"/>
        </w:rPr>
        <w:t>Начните свой рассказ так: «Давно на нашу землю пришли злые люди – враги, фашисты. Прадедушка и тысячи таких же смелых, как он, мужчин дали им отпор – отправились защищать Родину. Дедушка был танкистом. Вот здесь он стоит рядом с танком. Сражаться ему пришлось очень долго. Несколько раз прадедушка был ранен, поправлялся и вновь возвращался в строй». В процессе рассказа объясните ребенку незнакомые слова. Как правило, дети очень любят слушать такие рассказы, постоянно возвращаются к ним, просят вспомнить детали. И картина далекого прошлого запечатлеется в памяти ребенка.</w:t>
      </w:r>
      <w:r w:rsidR="00182F23" w:rsidRPr="00182F23">
        <w:rPr>
          <w:sz w:val="28"/>
          <w:szCs w:val="28"/>
        </w:rPr>
        <w:t xml:space="preserve"> </w:t>
      </w:r>
      <w:r w:rsidR="00182F23" w:rsidRPr="00182F23">
        <w:rPr>
          <w:color w:val="000000"/>
          <w:sz w:val="28"/>
          <w:szCs w:val="28"/>
        </w:rPr>
        <w:t xml:space="preserve">Можно посмотреть мультфильм про войну «Воспоминание».  </w:t>
      </w:r>
      <w:hyperlink r:id="rId7" w:history="1">
        <w:r w:rsidR="00182F23" w:rsidRPr="00182F23">
          <w:rPr>
            <w:rStyle w:val="ad"/>
            <w:sz w:val="28"/>
            <w:szCs w:val="28"/>
          </w:rPr>
          <w:t>https://goo.gl/ZNTdbo</w:t>
        </w:r>
      </w:hyperlink>
    </w:p>
    <w:p w:rsidR="00D51DB9" w:rsidRPr="00182F23" w:rsidRDefault="00D51DB9" w:rsidP="0092560E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534BAF" w:rsidRPr="00182F23" w:rsidRDefault="00534BAF" w:rsidP="00534BAF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534BAF" w:rsidRPr="00182F23" w:rsidRDefault="00966F1E" w:rsidP="00534BAF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6</w:t>
      </w:r>
      <w:r w:rsidR="00534BAF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. Читаем детям о Великой Отечественной Войне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bCs/>
          <w:color w:val="000000" w:themeColor="text1"/>
          <w:sz w:val="28"/>
          <w:szCs w:val="28"/>
        </w:rPr>
        <w:t>К.Паустовский “</w:t>
      </w:r>
      <w:hyperlink r:id="rId8" w:history="1">
        <w:r w:rsidRPr="00182F23">
          <w:rPr>
            <w:rStyle w:val="ad"/>
            <w:bCs/>
            <w:color w:val="000000" w:themeColor="text1"/>
            <w:sz w:val="28"/>
            <w:szCs w:val="28"/>
            <w:u w:val="none"/>
          </w:rPr>
          <w:t>Похождения жука-носорога</w:t>
        </w:r>
      </w:hyperlink>
      <w:r w:rsidRPr="00182F23">
        <w:rPr>
          <w:bCs/>
          <w:color w:val="000000" w:themeColor="text1"/>
          <w:sz w:val="28"/>
          <w:szCs w:val="28"/>
        </w:rPr>
        <w:t>“.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</w:rPr>
      </w:pPr>
      <w:r w:rsidRPr="00182F23">
        <w:rPr>
          <w:bCs/>
          <w:color w:val="000000" w:themeColor="text1"/>
          <w:sz w:val="28"/>
          <w:szCs w:val="28"/>
        </w:rPr>
        <w:t>К.Паустовский: “</w:t>
      </w:r>
      <w:hyperlink r:id="rId9" w:history="1">
        <w:r w:rsidRPr="00182F23">
          <w:rPr>
            <w:rStyle w:val="ad"/>
            <w:bCs/>
            <w:color w:val="000000" w:themeColor="text1"/>
            <w:sz w:val="28"/>
            <w:szCs w:val="28"/>
            <w:u w:val="none"/>
          </w:rPr>
          <w:t>Стальное  колечко</w:t>
        </w:r>
      </w:hyperlink>
      <w:r w:rsidRPr="00182F23">
        <w:rPr>
          <w:bCs/>
          <w:color w:val="000000" w:themeColor="text1"/>
          <w:sz w:val="28"/>
          <w:szCs w:val="28"/>
        </w:rPr>
        <w:t>”</w:t>
      </w:r>
    </w:p>
    <w:p w:rsidR="00B5116B" w:rsidRPr="00182F23" w:rsidRDefault="00B5116B" w:rsidP="00B5116B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aa"/>
          <w:b w:val="0"/>
          <w:color w:val="000000" w:themeColor="text1"/>
          <w:sz w:val="28"/>
          <w:szCs w:val="28"/>
        </w:rPr>
      </w:pPr>
      <w:r w:rsidRPr="00182F23">
        <w:rPr>
          <w:rStyle w:val="aa"/>
          <w:b w:val="0"/>
          <w:color w:val="000000" w:themeColor="text1"/>
          <w:sz w:val="28"/>
          <w:szCs w:val="28"/>
        </w:rPr>
        <w:t>В.А. Осеева</w:t>
      </w:r>
      <w:r w:rsidRPr="00182F23">
        <w:rPr>
          <w:color w:val="000000" w:themeColor="text1"/>
          <w:sz w:val="28"/>
          <w:szCs w:val="28"/>
        </w:rPr>
        <w:t xml:space="preserve"> </w:t>
      </w:r>
      <w:r w:rsidRPr="00182F23">
        <w:rPr>
          <w:rStyle w:val="aa"/>
          <w:b w:val="0"/>
          <w:color w:val="000000" w:themeColor="text1"/>
          <w:sz w:val="28"/>
          <w:szCs w:val="28"/>
        </w:rPr>
        <w:t>"Андрейка", «Три сына»</w:t>
      </w:r>
    </w:p>
    <w:p w:rsidR="00B5116B" w:rsidRPr="00182F23" w:rsidRDefault="00B5116B" w:rsidP="00994590">
      <w:pPr>
        <w:pStyle w:val="a9"/>
        <w:shd w:val="clear" w:color="auto" w:fill="FFFFFF"/>
        <w:spacing w:before="0" w:beforeAutospacing="0" w:after="0" w:afterAutospacing="0"/>
        <w:ind w:left="851" w:firstLine="360"/>
        <w:rPr>
          <w:color w:val="111111"/>
          <w:sz w:val="28"/>
          <w:szCs w:val="28"/>
        </w:rPr>
      </w:pPr>
    </w:p>
    <w:p w:rsidR="00994590" w:rsidRPr="00182F23" w:rsidRDefault="00966F1E" w:rsidP="003A531F">
      <w:pPr>
        <w:pStyle w:val="c2"/>
        <w:spacing w:before="0" w:beforeAutospacing="0" w:after="0" w:afterAutospacing="0"/>
        <w:ind w:left="567" w:right="452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7</w:t>
      </w:r>
      <w:r w:rsidR="002D22AA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182F23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Рисуем вместе с детьми «Салют»</w:t>
      </w:r>
    </w:p>
    <w:p w:rsidR="00182F23" w:rsidRPr="00182F23" w:rsidRDefault="00182F23" w:rsidP="00182F23">
      <w:pPr>
        <w:shd w:val="clear" w:color="auto" w:fill="FFFFFF"/>
        <w:spacing w:after="0" w:line="240" w:lineRule="auto"/>
        <w:ind w:left="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Предлагаем  вам превратиться в художников и 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нарисовать наш красивый праздничный салют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r w:rsidR="00E945D1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182F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исовать</w:t>
      </w:r>
      <w:r w:rsidRPr="00182F2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E945D1">
        <w:rPr>
          <w:rFonts w:ascii="Times New Roman" w:eastAsia="Times New Roman" w:hAnsi="Times New Roman" w:cs="Times New Roman"/>
          <w:color w:val="111111"/>
          <w:sz w:val="28"/>
          <w:szCs w:val="28"/>
        </w:rPr>
        <w:t>модно разными предметами: щеткой, втулкой, вилкой и т.д.</w:t>
      </w:r>
    </w:p>
    <w:p w:rsidR="00994590" w:rsidRDefault="00182F23" w:rsidP="00270AAC">
      <w:pPr>
        <w:tabs>
          <w:tab w:val="left" w:pos="6390"/>
        </w:tabs>
        <w:jc w:val="center"/>
      </w:pPr>
      <w:r w:rsidRPr="00182F23">
        <w:rPr>
          <w:noProof/>
        </w:rPr>
        <w:drawing>
          <wp:inline distT="0" distB="0" distL="0" distR="0">
            <wp:extent cx="5581650" cy="2952750"/>
            <wp:effectExtent l="19050" t="0" r="0" b="0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518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11" cy="29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C" w:rsidRDefault="00270AAC" w:rsidP="00994590">
      <w:pPr>
        <w:tabs>
          <w:tab w:val="left" w:pos="6390"/>
        </w:tabs>
      </w:pPr>
    </w:p>
    <w:p w:rsidR="00270AAC" w:rsidRDefault="00270AAC" w:rsidP="00270AAC">
      <w:pPr>
        <w:tabs>
          <w:tab w:val="left" w:pos="6390"/>
        </w:tabs>
        <w:jc w:val="center"/>
      </w:pPr>
      <w:r>
        <w:rPr>
          <w:noProof/>
        </w:rPr>
        <w:drawing>
          <wp:inline distT="0" distB="0" distL="0" distR="0">
            <wp:extent cx="5686425" cy="4267023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0C647F" w:rsidP="000C647F">
      <w:pPr>
        <w:jc w:val="center"/>
      </w:pPr>
      <w:r>
        <w:rPr>
          <w:noProof/>
        </w:rPr>
        <w:lastRenderedPageBreak/>
        <w:drawing>
          <wp:inline distT="0" distB="0" distL="0" distR="0">
            <wp:extent cx="6334125" cy="4228028"/>
            <wp:effectExtent l="19050" t="0" r="9525" b="0"/>
            <wp:docPr id="4" name="Рисунок 4" descr="http://cdn01.ru/files/users/images/b8/5e/b85ebb2f7a3d65e294f462ca9ad6f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b8/5e/b85ebb2f7a3d65e294f462ca9ad6fc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2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966F1E" w:rsidP="00270AA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8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725D4C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Лепим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 w:rsidR="00270AAC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Самолет</w:t>
      </w:r>
      <w:r w:rsidR="00270AA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 w:rsidR="00351A8F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(плоскостная лепка)</w:t>
      </w:r>
    </w:p>
    <w:p w:rsidR="00725D4C" w:rsidRDefault="00CA700E" w:rsidP="00CA700E">
      <w:pPr>
        <w:pStyle w:val="c2"/>
        <w:spacing w:before="0" w:beforeAutospacing="0" w:after="0" w:afterAutospacing="0"/>
        <w:ind w:left="567" w:right="452"/>
        <w:jc w:val="center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4819650" cy="4467225"/>
            <wp:effectExtent l="19050" t="0" r="0" b="0"/>
            <wp:docPr id="3" name="Рисунок 3" descr="D:\Documents\Desktop\14472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44728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592" t="5714" r="17671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0E" w:rsidRDefault="00CA700E" w:rsidP="00270AA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725D4C" w:rsidRPr="00182F23" w:rsidRDefault="00351A8F" w:rsidP="00725D4C">
      <w:pPr>
        <w:pStyle w:val="c2"/>
        <w:spacing w:before="0" w:beforeAutospacing="0" w:after="0" w:afterAutospacing="0"/>
        <w:ind w:left="567" w:right="452"/>
        <w:jc w:val="center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4453989" cy="3362325"/>
            <wp:effectExtent l="19050" t="0" r="3711" b="0"/>
            <wp:docPr id="1" name="Рисунок 1" descr="D:\Documents\Desktop\9 мая\detsad-265092-14583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9 мая\detsad-265092-1458320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7" t="4941" r="67111" b="6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8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C" w:rsidRDefault="00270AAC" w:rsidP="00270AAC">
      <w:pPr>
        <w:jc w:val="center"/>
      </w:pPr>
    </w:p>
    <w:p w:rsidR="00725D4C" w:rsidRDefault="00966F1E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9</w:t>
      </w:r>
      <w:r w:rsidR="00725D4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="00B64F0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Мастерим</w:t>
      </w:r>
      <w:r w:rsidR="00725D4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вместе с детьми «</w:t>
      </w:r>
      <w:r w:rsidR="00BD13A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Голуби мира</w:t>
      </w:r>
      <w:r w:rsidR="00725D4C" w:rsidRPr="00182F23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 w:rsidR="00BD13A4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(из нарисованных ладошек)</w:t>
      </w:r>
    </w:p>
    <w:p w:rsidR="00BD13A4" w:rsidRDefault="00BD13A4" w:rsidP="00725D4C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3A531F" w:rsidRDefault="00BD13A4" w:rsidP="001B04AE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341367" cy="5524500"/>
            <wp:effectExtent l="19050" t="0" r="0" b="0"/>
            <wp:docPr id="2" name="Рисунок 2" descr="D:\Documents\Desktop\9 мая\omI6XtLHx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9 мая\omI6XtLHxE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67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1F" w:rsidRDefault="003A531F" w:rsidP="00570895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B2788E" w:rsidRDefault="001B04AE" w:rsidP="001B04AE">
      <w:pPr>
        <w:pStyle w:val="c2"/>
        <w:numPr>
          <w:ilvl w:val="0"/>
          <w:numId w:val="5"/>
        </w:numPr>
        <w:spacing w:before="0" w:beforeAutospacing="0" w:after="0" w:afterAutospacing="0"/>
        <w:ind w:right="452"/>
        <w:jc w:val="both"/>
        <w:rPr>
          <w:rStyle w:val="c17"/>
          <w:rFonts w:ascii="Bookman Old Style" w:eastAsiaTheme="minorEastAsia" w:hAnsi="Bookman Old Style"/>
          <w:b/>
          <w:color w:val="17365D" w:themeColor="text2" w:themeShade="BF"/>
        </w:rPr>
      </w:pPr>
      <w:r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lastRenderedPageBreak/>
        <w:t xml:space="preserve"> </w:t>
      </w:r>
      <w:r w:rsidR="00B2788E">
        <w:rPr>
          <w:rStyle w:val="c17"/>
          <w:rFonts w:ascii="Bookman Old Style" w:eastAsiaTheme="minorEastAsia" w:hAnsi="Bookman Old Style"/>
          <w:b/>
          <w:color w:val="17365D" w:themeColor="text2" w:themeShade="BF"/>
        </w:rPr>
        <w:t>Закрепим знания по элементарным математическим представлениям:</w:t>
      </w:r>
    </w:p>
    <w:p w:rsidR="00A41E81" w:rsidRPr="00A41E81" w:rsidRDefault="00A41E81" w:rsidP="00A41E81">
      <w:pPr>
        <w:pStyle w:val="ab"/>
        <w:rPr>
          <w:rFonts w:ascii="Bookman Old Style" w:hAnsi="Bookman Old Style"/>
          <w:b/>
          <w:color w:val="00B05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41E81">
        <w:rPr>
          <w:b/>
          <w:sz w:val="24"/>
          <w:szCs w:val="24"/>
        </w:rPr>
        <w:t xml:space="preserve">    </w:t>
      </w:r>
      <w:r w:rsidR="001D73C8">
        <w:rPr>
          <w:rFonts w:ascii="Bookman Old Style" w:hAnsi="Bookman Old Style"/>
          <w:b/>
          <w:color w:val="00B050"/>
          <w:sz w:val="24"/>
          <w:szCs w:val="24"/>
        </w:rPr>
        <w:t>Закрепляем цифры</w:t>
      </w:r>
    </w:p>
    <w:p w:rsidR="00994590" w:rsidRDefault="001D73C8" w:rsidP="00994590">
      <w:pPr>
        <w:tabs>
          <w:tab w:val="left" w:pos="3525"/>
        </w:tabs>
        <w:jc w:val="center"/>
      </w:pPr>
      <w:r>
        <w:rPr>
          <w:noProof/>
        </w:rPr>
        <w:drawing>
          <wp:inline distT="0" distB="0" distL="0" distR="0">
            <wp:extent cx="6419850" cy="8448675"/>
            <wp:effectExtent l="19050" t="0" r="0" b="0"/>
            <wp:docPr id="13" name="Рисунок 13" descr="D:\Documents\Desktop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sktop\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54" cy="845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C8" w:rsidRDefault="001D73C8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</w:p>
    <w:p w:rsidR="001D73C8" w:rsidRDefault="001D73C8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</w:p>
    <w:p w:rsidR="001D73C8" w:rsidRDefault="001D73C8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</w:p>
    <w:p w:rsidR="002D22AA" w:rsidRPr="00A41E81" w:rsidRDefault="001D73C8" w:rsidP="00A41E81">
      <w:pPr>
        <w:ind w:left="567"/>
        <w:rPr>
          <w:rFonts w:ascii="Bookman Old Style" w:hAnsi="Bookman Old Style"/>
          <w:b/>
          <w:color w:val="00B050"/>
          <w:sz w:val="24"/>
          <w:szCs w:val="24"/>
        </w:rPr>
      </w:pPr>
      <w:r>
        <w:rPr>
          <w:rFonts w:ascii="Bookman Old Style" w:hAnsi="Bookman Old Style"/>
          <w:b/>
          <w:color w:val="00B050"/>
          <w:sz w:val="24"/>
          <w:szCs w:val="24"/>
        </w:rPr>
        <w:lastRenderedPageBreak/>
        <w:t>Закрепляем геометрические фигуры</w:t>
      </w:r>
      <w:r w:rsidR="00A41E81">
        <w:rPr>
          <w:rFonts w:ascii="Bookman Old Style" w:hAnsi="Bookman Old Style"/>
          <w:b/>
          <w:color w:val="00B050"/>
          <w:sz w:val="24"/>
          <w:szCs w:val="24"/>
        </w:rPr>
        <w:t>:</w:t>
      </w:r>
    </w:p>
    <w:p w:rsidR="002D22AA" w:rsidRPr="002D22AA" w:rsidRDefault="001D73C8" w:rsidP="00A41E81">
      <w:pPr>
        <w:jc w:val="center"/>
      </w:pPr>
      <w:r>
        <w:rPr>
          <w:noProof/>
        </w:rPr>
        <w:drawing>
          <wp:inline distT="0" distB="0" distL="0" distR="0">
            <wp:extent cx="4800600" cy="6448425"/>
            <wp:effectExtent l="19050" t="0" r="0" b="0"/>
            <wp:docPr id="5" name="Рисунок 14" descr="https://img0.liveinternet.ru/images/attach/c/7/96/521/96521104_chast_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0.liveinternet.ru/images/attach/c/7/96/521/96521104_chast_1_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4721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AA" w:rsidRPr="004B7DE2" w:rsidRDefault="002D22AA" w:rsidP="004B7DE2">
      <w:pPr>
        <w:tabs>
          <w:tab w:val="left" w:pos="1590"/>
        </w:tabs>
      </w:pPr>
    </w:p>
    <w:p w:rsidR="00EF3E38" w:rsidRPr="00061EE1" w:rsidRDefault="00061EE1" w:rsidP="001B04AE">
      <w:pPr>
        <w:pStyle w:val="c2"/>
        <w:numPr>
          <w:ilvl w:val="0"/>
          <w:numId w:val="5"/>
        </w:numPr>
        <w:spacing w:before="0" w:beforeAutospacing="0" w:after="0" w:afterAutospacing="0"/>
        <w:ind w:right="452"/>
        <w:jc w:val="both"/>
        <w:rPr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</w:pPr>
      <w:proofErr w:type="spellStart"/>
      <w:r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>Физминутка</w:t>
      </w:r>
      <w:proofErr w:type="spellEnd"/>
      <w:r w:rsidRPr="00061EE1">
        <w:rPr>
          <w:rStyle w:val="c17"/>
          <w:rFonts w:ascii="Bookman Old Style" w:eastAsiaTheme="minorEastAsia" w:hAnsi="Bookman Old Style"/>
          <w:b/>
          <w:color w:val="17365D" w:themeColor="text2" w:themeShade="BF"/>
          <w:sz w:val="28"/>
          <w:szCs w:val="28"/>
        </w:rPr>
        <w:t xml:space="preserve"> «Пограничник», координация речи с движением</w:t>
      </w:r>
    </w:p>
    <w:p w:rsidR="00061EE1" w:rsidRDefault="00061EE1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061EE1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Тропинки лесные,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Марширу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ет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 кругу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Пахучие травы,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За тёмным оврагом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Простор полевой.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Вечерней порою</w:t>
      </w:r>
      <w:proofErr w:type="gramStart"/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proofErr w:type="gramEnd"/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станавлива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тся, прикладыва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воображаемый</w:t>
      </w: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В дозор от заставы 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бинокль к глазам, выполня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повороты.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Идёт пограничник,</w:t>
      </w:r>
      <w:r w:rsidR="00061EE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466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Вновь марширу</w:t>
      </w:r>
      <w:r w:rsidR="00061EE1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46678">
        <w:rPr>
          <w:rFonts w:ascii="Times New Roman" w:eastAsia="Times New Roman" w:hAnsi="Times New Roman" w:cs="Times New Roman"/>
          <w:i/>
          <w:iCs/>
          <w:sz w:val="28"/>
          <w:szCs w:val="28"/>
        </w:rPr>
        <w:t>т по кругу.</w:t>
      </w:r>
    </w:p>
    <w:p w:rsidR="00946678" w:rsidRPr="00946678" w:rsidRDefault="00946678" w:rsidP="00061EE1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946678">
        <w:rPr>
          <w:rFonts w:ascii="Times New Roman" w:eastAsia="Times New Roman" w:hAnsi="Times New Roman" w:cs="Times New Roman"/>
          <w:sz w:val="28"/>
          <w:szCs w:val="28"/>
        </w:rPr>
        <w:t>Страны часовой.</w:t>
      </w:r>
    </w:p>
    <w:p w:rsidR="00EF3E38" w:rsidRDefault="00EF3E38" w:rsidP="00EF3E38"/>
    <w:p w:rsidR="00061EE1" w:rsidRPr="004075EF" w:rsidRDefault="00061EE1" w:rsidP="00061EE1">
      <w:pPr>
        <w:tabs>
          <w:tab w:val="left" w:pos="8302"/>
        </w:tabs>
        <w:ind w:left="1276"/>
        <w:jc w:val="both"/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lastRenderedPageBreak/>
        <w:t xml:space="preserve">13. Выучите песню и спойте вместе </w:t>
      </w:r>
      <w:r w:rsidR="004075EF"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с детьми «</w:t>
      </w:r>
      <w:r w:rsidR="00A85A45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С дедом на парад</w:t>
      </w:r>
      <w:r w:rsidR="004075EF"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» </w:t>
      </w:r>
      <w:r w:rsidR="004075EF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>с</w:t>
      </w:r>
      <w:r w:rsidR="004075EF" w:rsidRPr="004075EF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 xml:space="preserve">лова </w:t>
      </w:r>
      <w:r w:rsidR="00A85A45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>и музыка Л</w:t>
      </w:r>
      <w:r w:rsidR="004075EF" w:rsidRPr="004075EF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 xml:space="preserve">. </w:t>
      </w:r>
      <w:proofErr w:type="spellStart"/>
      <w:r w:rsidR="00A85A45">
        <w:rPr>
          <w:rFonts w:ascii="Bookman Old Style" w:hAnsi="Bookman Old Style" w:cs="Times New Roman"/>
          <w:b/>
          <w:color w:val="365F91" w:themeColor="accent1" w:themeShade="BF"/>
          <w:sz w:val="28"/>
          <w:szCs w:val="28"/>
        </w:rPr>
        <w:t>Олифировой</w:t>
      </w:r>
      <w:proofErr w:type="spellEnd"/>
    </w:p>
    <w:p w:rsidR="00A85A45" w:rsidRDefault="00A85A45" w:rsidP="004075EF">
      <w:pPr>
        <w:tabs>
          <w:tab w:val="left" w:pos="8302"/>
        </w:tabs>
        <w:ind w:left="1276"/>
      </w:pPr>
      <w:hyperlink r:id="rId18" w:history="1">
        <w:r w:rsidRPr="00D351D2">
          <w:rPr>
            <w:rStyle w:val="ad"/>
          </w:rPr>
          <w:t>https://www.youtube.com/watch?v=ou2pdFGDrwM</w:t>
        </w:r>
      </w:hyperlink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Трубы заиграли, весело с утра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На Парад Победы нам идти пора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Китель с орденами дедушка надел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Улыбнулся, подтянулся и помолодел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30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На Красной площади идет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 xml:space="preserve">Встречает праздник весь народ 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Дед мой на эсминце в дни войны служил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Смело и отважно он фашистов бил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Бой за Севастополь помнит как сейчас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И о нем мы деда просим повторить рассказ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На Красной площади идет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 xml:space="preserve">Встречает праздник весь народ 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Солнце ярко светит, яблони цветут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Воины седые с внуками идут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Славные герои, Родины сыны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Подвиги их разные помнить мы должны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i/>
          <w:sz w:val="28"/>
          <w:szCs w:val="28"/>
        </w:rPr>
        <w:t>Припев: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На Красной площади идет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>Парад Победы, Парад Победы</w:t>
      </w:r>
    </w:p>
    <w:p w:rsidR="00A85A45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93026B">
        <w:rPr>
          <w:rFonts w:ascii="Times New Roman" w:eastAsia="Times New Roman" w:hAnsi="Times New Roman" w:cs="Times New Roman"/>
          <w:sz w:val="28"/>
          <w:szCs w:val="28"/>
        </w:rPr>
        <w:t xml:space="preserve">Встречает праздник весь народ </w:t>
      </w:r>
    </w:p>
    <w:p w:rsidR="0093026B" w:rsidRPr="0093026B" w:rsidRDefault="0093026B" w:rsidP="0093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C4626D" w:rsidRPr="00B1506B" w:rsidRDefault="00B1506B" w:rsidP="00B1506B">
      <w:pPr>
        <w:tabs>
          <w:tab w:val="left" w:pos="8302"/>
        </w:tabs>
        <w:ind w:left="1276"/>
        <w:jc w:val="both"/>
        <w:rPr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1</w:t>
      </w:r>
      <w:r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>4</w:t>
      </w:r>
      <w:r w:rsidRPr="004075EF"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. </w:t>
      </w:r>
      <w:r>
        <w:rPr>
          <w:rStyle w:val="c17"/>
          <w:rFonts w:ascii="Bookman Old Style" w:hAnsi="Bookman Old Style"/>
          <w:b/>
          <w:color w:val="365F91" w:themeColor="accent1" w:themeShade="BF"/>
          <w:sz w:val="28"/>
          <w:szCs w:val="28"/>
        </w:rPr>
        <w:t xml:space="preserve">Сделаем зарядку  </w:t>
      </w:r>
      <w:hyperlink r:id="rId19" w:history="1">
        <w:r w:rsidR="008F44AB" w:rsidRPr="008E5C06">
          <w:rPr>
            <w:rStyle w:val="ad"/>
          </w:rPr>
          <w:t>https://www.youtube.com/watch?v=WwOL8XmVB-c</w:t>
        </w:r>
      </w:hyperlink>
    </w:p>
    <w:p w:rsidR="008F44AB" w:rsidRPr="008F44AB" w:rsidRDefault="008F44AB" w:rsidP="008F44AB">
      <w:pPr>
        <w:tabs>
          <w:tab w:val="left" w:pos="2700"/>
        </w:tabs>
      </w:pPr>
    </w:p>
    <w:sectPr w:rsidR="008F44AB" w:rsidRPr="008F44AB" w:rsidSect="00C4626D">
      <w:pgSz w:w="11906" w:h="16838"/>
      <w:pgMar w:top="567" w:right="424" w:bottom="426" w:left="284" w:header="34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A33" w:rsidRDefault="00E72A33" w:rsidP="00C4626D">
      <w:pPr>
        <w:spacing w:after="0" w:line="240" w:lineRule="auto"/>
      </w:pPr>
      <w:r>
        <w:separator/>
      </w:r>
    </w:p>
  </w:endnote>
  <w:endnote w:type="continuationSeparator" w:id="0">
    <w:p w:rsidR="00E72A33" w:rsidRDefault="00E72A33" w:rsidP="00C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A33" w:rsidRDefault="00E72A33" w:rsidP="00C4626D">
      <w:pPr>
        <w:spacing w:after="0" w:line="240" w:lineRule="auto"/>
      </w:pPr>
      <w:r>
        <w:separator/>
      </w:r>
    </w:p>
  </w:footnote>
  <w:footnote w:type="continuationSeparator" w:id="0">
    <w:p w:rsidR="00E72A33" w:rsidRDefault="00E72A33" w:rsidP="00C46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1C9"/>
    <w:multiLevelType w:val="hybridMultilevel"/>
    <w:tmpl w:val="B778FB18"/>
    <w:lvl w:ilvl="0" w:tplc="80420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5234458"/>
    <w:multiLevelType w:val="hybridMultilevel"/>
    <w:tmpl w:val="59384158"/>
    <w:lvl w:ilvl="0" w:tplc="85F80A5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4B5B2E18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4C3C50CE"/>
    <w:multiLevelType w:val="multilevel"/>
    <w:tmpl w:val="7CBA8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042568"/>
    <w:multiLevelType w:val="hybridMultilevel"/>
    <w:tmpl w:val="CBC629C6"/>
    <w:lvl w:ilvl="0" w:tplc="9A9280E2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26D"/>
    <w:rsid w:val="00061EE1"/>
    <w:rsid w:val="00062A4B"/>
    <w:rsid w:val="00063584"/>
    <w:rsid w:val="00067285"/>
    <w:rsid w:val="000C647F"/>
    <w:rsid w:val="0010767B"/>
    <w:rsid w:val="001112EF"/>
    <w:rsid w:val="00182F23"/>
    <w:rsid w:val="001B04AE"/>
    <w:rsid w:val="001C46D6"/>
    <w:rsid w:val="001D73C8"/>
    <w:rsid w:val="001F3845"/>
    <w:rsid w:val="00270AAC"/>
    <w:rsid w:val="002A71DF"/>
    <w:rsid w:val="002D22AA"/>
    <w:rsid w:val="00333EFB"/>
    <w:rsid w:val="00351A8F"/>
    <w:rsid w:val="003A531F"/>
    <w:rsid w:val="00404794"/>
    <w:rsid w:val="004075EF"/>
    <w:rsid w:val="004B7DE2"/>
    <w:rsid w:val="00534BAF"/>
    <w:rsid w:val="00570895"/>
    <w:rsid w:val="005C2C3E"/>
    <w:rsid w:val="00650DCD"/>
    <w:rsid w:val="007012A6"/>
    <w:rsid w:val="00725D4C"/>
    <w:rsid w:val="007B616B"/>
    <w:rsid w:val="008E7575"/>
    <w:rsid w:val="008F44AB"/>
    <w:rsid w:val="0092560E"/>
    <w:rsid w:val="0093026B"/>
    <w:rsid w:val="00946678"/>
    <w:rsid w:val="0095491D"/>
    <w:rsid w:val="00966F1E"/>
    <w:rsid w:val="00994590"/>
    <w:rsid w:val="009A35A6"/>
    <w:rsid w:val="00A41E81"/>
    <w:rsid w:val="00A85A45"/>
    <w:rsid w:val="00AC34EC"/>
    <w:rsid w:val="00B1506B"/>
    <w:rsid w:val="00B2788E"/>
    <w:rsid w:val="00B5116B"/>
    <w:rsid w:val="00B64F04"/>
    <w:rsid w:val="00BD13A4"/>
    <w:rsid w:val="00C4626D"/>
    <w:rsid w:val="00CA700E"/>
    <w:rsid w:val="00CE1871"/>
    <w:rsid w:val="00D51DB9"/>
    <w:rsid w:val="00D901AF"/>
    <w:rsid w:val="00E72A33"/>
    <w:rsid w:val="00E945D1"/>
    <w:rsid w:val="00EF3E38"/>
    <w:rsid w:val="00FC3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6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B7D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26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4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26D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D51DB9"/>
    <w:rPr>
      <w:b/>
      <w:bCs/>
    </w:rPr>
  </w:style>
  <w:style w:type="paragraph" w:customStyle="1" w:styleId="c2">
    <w:name w:val="c2"/>
    <w:basedOn w:val="a"/>
    <w:rsid w:val="00D5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1DB9"/>
  </w:style>
  <w:style w:type="character" w:customStyle="1" w:styleId="30">
    <w:name w:val="Заголовок 3 Знак"/>
    <w:basedOn w:val="a0"/>
    <w:link w:val="3"/>
    <w:uiPriority w:val="9"/>
    <w:rsid w:val="004B7D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List Paragraph"/>
    <w:basedOn w:val="a"/>
    <w:uiPriority w:val="34"/>
    <w:qFormat/>
    <w:rsid w:val="004B7DE2"/>
    <w:pPr>
      <w:ind w:left="720"/>
      <w:contextualSpacing/>
    </w:pPr>
  </w:style>
  <w:style w:type="table" w:styleId="ac">
    <w:name w:val="Table Grid"/>
    <w:basedOn w:val="a1"/>
    <w:uiPriority w:val="59"/>
    <w:rsid w:val="0099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5116B"/>
    <w:rPr>
      <w:color w:val="0000FF"/>
      <w:u w:val="single"/>
    </w:rPr>
  </w:style>
  <w:style w:type="paragraph" w:customStyle="1" w:styleId="c1">
    <w:name w:val="c1"/>
    <w:basedOn w:val="a"/>
    <w:rsid w:val="00B2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2788E"/>
  </w:style>
  <w:style w:type="character" w:customStyle="1" w:styleId="c17">
    <w:name w:val="c17"/>
    <w:basedOn w:val="a0"/>
    <w:rsid w:val="00B2788E"/>
  </w:style>
  <w:style w:type="character" w:styleId="ae">
    <w:name w:val="FollowedHyperlink"/>
    <w:basedOn w:val="a0"/>
    <w:uiPriority w:val="99"/>
    <w:semiHidden/>
    <w:unhideWhenUsed/>
    <w:rsid w:val="004075EF"/>
    <w:rPr>
      <w:color w:val="800080" w:themeColor="followedHyperlink"/>
      <w:u w:val="single"/>
    </w:rPr>
  </w:style>
  <w:style w:type="paragraph" w:customStyle="1" w:styleId="c8">
    <w:name w:val="c8"/>
    <w:basedOn w:val="a"/>
    <w:rsid w:val="00111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112EF"/>
  </w:style>
  <w:style w:type="paragraph" w:styleId="af">
    <w:name w:val="No Spacing"/>
    <w:uiPriority w:val="1"/>
    <w:qFormat/>
    <w:rsid w:val="001F384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9302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3026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1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3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ozon.ru%2Fcontext%2Fdetail%2Fid%2F8378655%2F%3Fpartner%3D89108910%26from%3Dba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ou2pdFGDrw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oo.gl/ZNTdb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WwOL8XmVB-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www.ozon.ru%2Fcontext%2Fdetail%2Fid%2F5062387%2F%3Fpartner%3D89108910%26from%3Dba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9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48</cp:revision>
  <dcterms:created xsi:type="dcterms:W3CDTF">2020-05-04T12:45:00Z</dcterms:created>
  <dcterms:modified xsi:type="dcterms:W3CDTF">2020-05-05T15:19:00Z</dcterms:modified>
</cp:coreProperties>
</file>